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6471" w14:textId="4AC208AA" w:rsidR="004B5E98" w:rsidRPr="00D936AE" w:rsidRDefault="00850C83" w:rsidP="00850C83">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850C83">
        <w:rPr>
          <w:rFonts w:ascii="Realist Bold" w:eastAsia="Times New Roman" w:hAnsi="Realist Bold" w:cstheme="majorBidi"/>
          <w:color w:val="00A8A5"/>
          <w:sz w:val="36"/>
          <w:szCs w:val="36"/>
          <w:lang w:bidi="he-IL"/>
        </w:rPr>
        <w:t>Visitor Services Manager</w:t>
      </w:r>
    </w:p>
    <w:p w14:paraId="76C1C792" w14:textId="7E009482" w:rsidR="00E545B7" w:rsidRPr="00850C83" w:rsidRDefault="00E545B7" w:rsidP="00E545B7">
      <w:pPr>
        <w:shd w:val="clear" w:color="auto" w:fill="FFFFFF"/>
        <w:spacing w:before="336" w:after="0" w:line="240" w:lineRule="auto"/>
        <w:outlineLvl w:val="1"/>
        <w:rPr>
          <w:rFonts w:ascii="Realist Light" w:eastAsia="Times New Roman" w:hAnsi="Realist Light" w:cs="Segoe UI"/>
          <w:color w:val="292A2E"/>
          <w:kern w:val="0"/>
          <w:sz w:val="24"/>
          <w:szCs w:val="24"/>
          <w:lang w:bidi="he-IL"/>
          <w14:ligatures w14:val="none"/>
        </w:rPr>
      </w:pPr>
      <w:r w:rsidRPr="00850C83">
        <w:rPr>
          <w:rFonts w:ascii="Realist Light" w:eastAsia="Times New Roman" w:hAnsi="Realist Light" w:cs="Segoe UI"/>
          <w:i/>
          <w:iCs/>
          <w:color w:val="292A2E"/>
          <w:kern w:val="0"/>
          <w:sz w:val="24"/>
          <w:szCs w:val="24"/>
          <w:lang w:bidi="he-IL"/>
          <w14:ligatures w14:val="none"/>
        </w:rPr>
        <w:t xml:space="preserve">This is a general description, and duties may vary based on the </w:t>
      </w:r>
      <w:r>
        <w:rPr>
          <w:rFonts w:ascii="Realist Light" w:eastAsia="Times New Roman" w:hAnsi="Realist Light" w:cs="Segoe UI"/>
          <w:i/>
          <w:iCs/>
          <w:color w:val="292A2E"/>
          <w:kern w:val="0"/>
          <w:sz w:val="24"/>
          <w:szCs w:val="24"/>
          <w:lang w:bidi="he-IL"/>
          <w14:ligatures w14:val="none"/>
        </w:rPr>
        <w:t>museum's specific needs</w:t>
      </w:r>
      <w:r w:rsidRPr="00850C83">
        <w:rPr>
          <w:rFonts w:ascii="Realist Light" w:eastAsia="Times New Roman" w:hAnsi="Realist Light" w:cs="Segoe UI"/>
          <w:i/>
          <w:iCs/>
          <w:color w:val="292A2E"/>
          <w:kern w:val="0"/>
          <w:sz w:val="24"/>
          <w:szCs w:val="24"/>
          <w:lang w:bidi="he-IL"/>
          <w14:ligatures w14:val="none"/>
        </w:rPr>
        <w:t xml:space="preserve">. It’s always important to tailor position descriptions to fit </w:t>
      </w:r>
      <w:r>
        <w:rPr>
          <w:rFonts w:ascii="Realist Light" w:eastAsia="Times New Roman" w:hAnsi="Realist Light" w:cs="Segoe UI"/>
          <w:i/>
          <w:iCs/>
          <w:color w:val="292A2E"/>
          <w:kern w:val="0"/>
          <w:sz w:val="24"/>
          <w:szCs w:val="24"/>
          <w:lang w:bidi="he-IL"/>
          <w14:ligatures w14:val="none"/>
        </w:rPr>
        <w:t>your organization's unique needs and culture</w:t>
      </w:r>
      <w:r w:rsidRPr="00850C83">
        <w:rPr>
          <w:rFonts w:ascii="Realist Light" w:eastAsia="Times New Roman" w:hAnsi="Realist Light" w:cs="Segoe UI"/>
          <w:i/>
          <w:iCs/>
          <w:color w:val="292A2E"/>
          <w:kern w:val="0"/>
          <w:sz w:val="24"/>
          <w:szCs w:val="24"/>
          <w:lang w:bidi="he-IL"/>
          <w14:ligatures w14:val="none"/>
        </w:rPr>
        <w:t>.</w:t>
      </w:r>
    </w:p>
    <w:p w14:paraId="30456388" w14:textId="10169E49" w:rsidR="004B5E98" w:rsidRPr="00DC2FCC" w:rsidRDefault="004B5E98" w:rsidP="00850C83">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DC2FCC">
        <w:rPr>
          <w:rFonts w:ascii="Realist Bold" w:eastAsia="Times New Roman" w:hAnsi="Realist Bold" w:cs="Segoe UI"/>
          <w:color w:val="292A2E"/>
          <w:kern w:val="0"/>
          <w:sz w:val="24"/>
          <w:szCs w:val="24"/>
          <w:lang w:bidi="he-IL"/>
          <w14:ligatures w14:val="none"/>
        </w:rPr>
        <w:t>Position:</w:t>
      </w:r>
      <w:r w:rsidRPr="00DC2FCC">
        <w:rPr>
          <w:rFonts w:ascii="Realist Light" w:eastAsia="Times New Roman" w:hAnsi="Realist Light" w:cs="Segoe UI"/>
          <w:color w:val="292A2E"/>
          <w:kern w:val="0"/>
          <w:sz w:val="24"/>
          <w:szCs w:val="24"/>
          <w:lang w:bidi="he-IL"/>
          <w14:ligatures w14:val="none"/>
        </w:rPr>
        <w:t xml:space="preserve"> </w:t>
      </w:r>
      <w:r w:rsidR="00850C83" w:rsidRPr="00DC2FCC">
        <w:rPr>
          <w:rFonts w:ascii="Realist Light" w:eastAsia="Times New Roman" w:hAnsi="Realist Light" w:cs="Segoe UI"/>
          <w:color w:val="292A2E"/>
          <w:kern w:val="0"/>
          <w:sz w:val="24"/>
          <w:szCs w:val="24"/>
          <w:lang w:bidi="he-IL"/>
          <w14:ligatures w14:val="none"/>
        </w:rPr>
        <w:t>Museum Visitor Services Manager</w:t>
      </w:r>
    </w:p>
    <w:p w14:paraId="71081CBD" w14:textId="42E7CA35" w:rsidR="004B5E98" w:rsidRPr="00DC2FCC" w:rsidRDefault="004B5E98" w:rsidP="004B5E98">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DC2FCC">
        <w:rPr>
          <w:rFonts w:ascii="Realist Bold" w:eastAsia="Times New Roman" w:hAnsi="Realist Bold" w:cs="Segoe UI"/>
          <w:color w:val="292A2E"/>
          <w:kern w:val="0"/>
          <w:sz w:val="24"/>
          <w:szCs w:val="24"/>
          <w:lang w:bidi="he-IL"/>
          <w14:ligatures w14:val="none"/>
        </w:rPr>
        <w:t>Reports To:</w:t>
      </w:r>
      <w:r w:rsidRPr="00DC2FCC">
        <w:rPr>
          <w:rFonts w:ascii="Realist Light" w:eastAsia="Times New Roman" w:hAnsi="Realist Light" w:cs="Segoe UI"/>
          <w:color w:val="292A2E"/>
          <w:kern w:val="0"/>
          <w:sz w:val="24"/>
          <w:szCs w:val="24"/>
          <w:lang w:bidi="he-IL"/>
          <w14:ligatures w14:val="none"/>
        </w:rPr>
        <w:t xml:space="preserve"> </w:t>
      </w:r>
      <w:r w:rsidR="00850C83" w:rsidRPr="00DC2FCC">
        <w:rPr>
          <w:rFonts w:ascii="Realist Light" w:eastAsia="Times New Roman" w:hAnsi="Realist Light" w:cs="Segoe UI"/>
          <w:color w:val="292A2E"/>
          <w:kern w:val="0"/>
          <w:sz w:val="24"/>
          <w:szCs w:val="24"/>
          <w:lang w:bidi="he-IL"/>
          <w14:ligatures w14:val="none"/>
        </w:rPr>
        <w:t>Deputy Director or Director</w:t>
      </w:r>
    </w:p>
    <w:p w14:paraId="5F4371AC" w14:textId="29DBB777" w:rsidR="004B5E98" w:rsidRPr="00DC2FCC" w:rsidRDefault="004B5E98" w:rsidP="00850C83">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DC2FCC">
        <w:rPr>
          <w:rFonts w:ascii="Realist Bold" w:eastAsia="Times New Roman" w:hAnsi="Realist Bold" w:cs="Segoe UI"/>
          <w:color w:val="292A2E"/>
          <w:kern w:val="0"/>
          <w:sz w:val="24"/>
          <w:szCs w:val="24"/>
          <w:lang w:bidi="he-IL"/>
          <w14:ligatures w14:val="none"/>
        </w:rPr>
        <w:t>Potential Staff Reporting to this Position:</w:t>
      </w:r>
      <w:r w:rsidRPr="00DC2FCC">
        <w:rPr>
          <w:rFonts w:ascii="Realist Light" w:eastAsia="Times New Roman" w:hAnsi="Realist Light" w:cs="Segoe UI"/>
          <w:color w:val="292A2E"/>
          <w:kern w:val="0"/>
          <w:sz w:val="24"/>
          <w:szCs w:val="24"/>
          <w:lang w:bidi="he-IL"/>
          <w14:ligatures w14:val="none"/>
        </w:rPr>
        <w:t xml:space="preserve"> </w:t>
      </w:r>
      <w:r w:rsidR="00850C83" w:rsidRPr="00DC2FCC">
        <w:rPr>
          <w:rFonts w:ascii="Realist Light" w:eastAsia="Times New Roman" w:hAnsi="Realist Light" w:cs="Segoe UI"/>
          <w:color w:val="292A2E"/>
          <w:kern w:val="0"/>
          <w:sz w:val="24"/>
          <w:szCs w:val="24"/>
          <w:lang w:bidi="he-IL"/>
          <w14:ligatures w14:val="none"/>
        </w:rPr>
        <w:t>Visitor Services Representative, Guest Services personnel</w:t>
      </w:r>
    </w:p>
    <w:p w14:paraId="396CCCCB" w14:textId="77777777" w:rsidR="004B5E98" w:rsidRPr="00DC2FCC"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DC2FCC">
        <w:rPr>
          <w:rFonts w:ascii="Realist Bold" w:eastAsia="Times New Roman" w:hAnsi="Realist Bold" w:cs="Segoe UI"/>
          <w:color w:val="292A2E"/>
          <w:kern w:val="0"/>
          <w:sz w:val="32"/>
          <w:szCs w:val="32"/>
          <w:lang w:bidi="he-IL"/>
          <w14:ligatures w14:val="none"/>
        </w:rPr>
        <w:t>Job Description</w:t>
      </w:r>
    </w:p>
    <w:p w14:paraId="7A1587FE" w14:textId="5FA06550" w:rsidR="00850C83" w:rsidRPr="003E1E75" w:rsidRDefault="00850C83" w:rsidP="00850C83">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3E1E75">
        <w:rPr>
          <w:rFonts w:ascii="Realist Light" w:eastAsia="Times New Roman" w:hAnsi="Realist Light" w:cs="Segoe UI"/>
          <w:color w:val="292A2E"/>
          <w:kern w:val="0"/>
          <w:sz w:val="24"/>
          <w:szCs w:val="24"/>
          <w:lang w:bidi="he-IL"/>
          <w14:ligatures w14:val="none"/>
        </w:rPr>
        <w:t xml:space="preserve">The </w:t>
      </w:r>
      <w:r w:rsidR="00E545B7" w:rsidRPr="003E1E75">
        <w:rPr>
          <w:rFonts w:ascii="Realist Light" w:eastAsia="Times New Roman" w:hAnsi="Realist Light" w:cs="Segoe UI"/>
          <w:color w:val="292A2E"/>
          <w:kern w:val="0"/>
          <w:sz w:val="24"/>
          <w:szCs w:val="24"/>
          <w:lang w:bidi="he-IL"/>
          <w14:ligatures w14:val="none"/>
        </w:rPr>
        <w:t>m</w:t>
      </w:r>
      <w:r w:rsidRPr="003E1E75">
        <w:rPr>
          <w:rFonts w:ascii="Realist Light" w:eastAsia="Times New Roman" w:hAnsi="Realist Light" w:cs="Segoe UI"/>
          <w:color w:val="292A2E"/>
          <w:kern w:val="0"/>
          <w:sz w:val="24"/>
          <w:szCs w:val="24"/>
          <w:lang w:bidi="he-IL"/>
          <w14:ligatures w14:val="none"/>
        </w:rPr>
        <w:t xml:space="preserve">useum </w:t>
      </w:r>
      <w:r w:rsidR="00E545B7" w:rsidRPr="003E1E75">
        <w:rPr>
          <w:rFonts w:ascii="Realist Light" w:eastAsia="Times New Roman" w:hAnsi="Realist Light" w:cs="Segoe UI"/>
          <w:color w:val="292A2E"/>
          <w:kern w:val="0"/>
          <w:sz w:val="24"/>
          <w:szCs w:val="24"/>
          <w:lang w:bidi="he-IL"/>
          <w14:ligatures w14:val="none"/>
        </w:rPr>
        <w:t>v</w:t>
      </w:r>
      <w:r w:rsidRPr="003E1E75">
        <w:rPr>
          <w:rFonts w:ascii="Realist Light" w:eastAsia="Times New Roman" w:hAnsi="Realist Light" w:cs="Segoe UI"/>
          <w:color w:val="292A2E"/>
          <w:kern w:val="0"/>
          <w:sz w:val="24"/>
          <w:szCs w:val="24"/>
          <w:lang w:bidi="he-IL"/>
          <w14:ligatures w14:val="none"/>
        </w:rPr>
        <w:t xml:space="preserve">isitor </w:t>
      </w:r>
      <w:r w:rsidR="00E545B7" w:rsidRPr="003E1E75">
        <w:rPr>
          <w:rFonts w:ascii="Realist Light" w:eastAsia="Times New Roman" w:hAnsi="Realist Light" w:cs="Segoe UI"/>
          <w:color w:val="292A2E"/>
          <w:kern w:val="0"/>
          <w:sz w:val="24"/>
          <w:szCs w:val="24"/>
          <w:lang w:bidi="he-IL"/>
          <w14:ligatures w14:val="none"/>
        </w:rPr>
        <w:t>s</w:t>
      </w:r>
      <w:r w:rsidRPr="003E1E75">
        <w:rPr>
          <w:rFonts w:ascii="Realist Light" w:eastAsia="Times New Roman" w:hAnsi="Realist Light" w:cs="Segoe UI"/>
          <w:color w:val="292A2E"/>
          <w:kern w:val="0"/>
          <w:sz w:val="24"/>
          <w:szCs w:val="24"/>
          <w:lang w:bidi="he-IL"/>
          <w14:ligatures w14:val="none"/>
        </w:rPr>
        <w:t xml:space="preserve">ervices </w:t>
      </w:r>
      <w:r w:rsidR="00E545B7" w:rsidRPr="003E1E75">
        <w:rPr>
          <w:rFonts w:ascii="Realist Light" w:eastAsia="Times New Roman" w:hAnsi="Realist Light" w:cs="Segoe UI"/>
          <w:color w:val="292A2E"/>
          <w:kern w:val="0"/>
          <w:sz w:val="24"/>
          <w:szCs w:val="24"/>
          <w:lang w:bidi="he-IL"/>
          <w14:ligatures w14:val="none"/>
        </w:rPr>
        <w:t>m</w:t>
      </w:r>
      <w:r w:rsidRPr="003E1E75">
        <w:rPr>
          <w:rFonts w:ascii="Realist Light" w:eastAsia="Times New Roman" w:hAnsi="Realist Light" w:cs="Segoe UI"/>
          <w:color w:val="292A2E"/>
          <w:kern w:val="0"/>
          <w:sz w:val="24"/>
          <w:szCs w:val="24"/>
          <w:lang w:bidi="he-IL"/>
          <w14:ligatures w14:val="none"/>
        </w:rPr>
        <w:t>anager is responsible for ensuring a high-quality visitor experience.</w:t>
      </w:r>
    </w:p>
    <w:p w14:paraId="0391A420" w14:textId="377762C9" w:rsidR="004B5E98" w:rsidRPr="003E1E75" w:rsidRDefault="004B5E98" w:rsidP="00850C83">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Responsibilities:</w:t>
      </w:r>
    </w:p>
    <w:p w14:paraId="6B7A1BE7" w14:textId="41B4F963"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 xml:space="preserve">Managing </w:t>
      </w:r>
      <w:r w:rsidRPr="003E1E75">
        <w:rPr>
          <w:rFonts w:ascii="Realist Light" w:eastAsia="Times New Roman" w:hAnsi="Realist Light" w:cs="Segoe UI"/>
          <w:color w:val="292A2E"/>
          <w:kern w:val="0"/>
          <w:sz w:val="24"/>
          <w:szCs w:val="24"/>
          <w:lang w:bidi="he-IL"/>
          <w14:ligatures w14:val="none"/>
        </w:rPr>
        <w:t>the visitor experience, from engagement styles to ticketing systems, and ensuring a positive experience for all visitors.</w:t>
      </w:r>
    </w:p>
    <w:p w14:paraId="468D6182" w14:textId="1EF44098"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 xml:space="preserve">Guiding </w:t>
      </w:r>
      <w:r w:rsidRPr="003E1E75">
        <w:rPr>
          <w:rFonts w:ascii="Realist Light" w:eastAsia="Times New Roman" w:hAnsi="Realist Light" w:cs="Segoe UI"/>
          <w:color w:val="292A2E"/>
          <w:kern w:val="0"/>
          <w:sz w:val="24"/>
          <w:szCs w:val="24"/>
          <w:lang w:bidi="he-IL"/>
          <w14:ligatures w14:val="none"/>
        </w:rPr>
        <w:t>the visitor services team, including hiring, training, scheduling, and floor-based support.</w:t>
      </w:r>
    </w:p>
    <w:p w14:paraId="38E283FB" w14:textId="77777777"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Developing and implementing</w:t>
      </w:r>
      <w:r w:rsidRPr="003E1E75">
        <w:rPr>
          <w:rFonts w:ascii="Realist Light" w:eastAsia="Times New Roman" w:hAnsi="Realist Light" w:cs="Segoe UI"/>
          <w:color w:val="292A2E"/>
          <w:kern w:val="0"/>
          <w:sz w:val="24"/>
          <w:szCs w:val="24"/>
          <w:lang w:bidi="he-IL"/>
          <w14:ligatures w14:val="none"/>
        </w:rPr>
        <w:t xml:space="preserve"> visitor services policies and procedures to ensure a positive visitor experience.</w:t>
      </w:r>
    </w:p>
    <w:p w14:paraId="64EE0029" w14:textId="77777777"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 xml:space="preserve">Overseeing </w:t>
      </w:r>
      <w:r w:rsidRPr="003E1E75">
        <w:rPr>
          <w:rFonts w:ascii="Realist Light" w:eastAsia="Times New Roman" w:hAnsi="Realist Light" w:cs="Segoe UI"/>
          <w:color w:val="292A2E"/>
          <w:kern w:val="0"/>
          <w:sz w:val="24"/>
          <w:szCs w:val="24"/>
          <w:lang w:bidi="he-IL"/>
          <w14:ligatures w14:val="none"/>
        </w:rPr>
        <w:t>the museum's ticketing system, including sales, refunds, and customer inquiries.</w:t>
      </w:r>
    </w:p>
    <w:p w14:paraId="198905C8" w14:textId="38A0321D"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 xml:space="preserve">Generating reports and analytics </w:t>
      </w:r>
      <w:r w:rsidRPr="003E1E75">
        <w:rPr>
          <w:rFonts w:ascii="Realist Light" w:eastAsia="Times New Roman" w:hAnsi="Realist Light" w:cs="Segoe UI"/>
          <w:color w:val="292A2E"/>
          <w:kern w:val="0"/>
          <w:sz w:val="24"/>
          <w:szCs w:val="24"/>
          <w:lang w:bidi="he-IL"/>
          <w14:ligatures w14:val="none"/>
        </w:rPr>
        <w:t>from sales data; communicating with colleagues.</w:t>
      </w:r>
    </w:p>
    <w:p w14:paraId="38AF77D0" w14:textId="77777777"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 xml:space="preserve">Coordinating </w:t>
      </w:r>
      <w:r w:rsidRPr="003E1E75">
        <w:rPr>
          <w:rFonts w:ascii="Realist Light" w:eastAsia="Times New Roman" w:hAnsi="Realist Light" w:cs="Segoe UI"/>
          <w:color w:val="292A2E"/>
          <w:kern w:val="0"/>
          <w:sz w:val="24"/>
          <w:szCs w:val="24"/>
          <w:lang w:bidi="he-IL"/>
          <w14:ligatures w14:val="none"/>
        </w:rPr>
        <w:t>with other departments to plan and execute special events and programs.</w:t>
      </w:r>
    </w:p>
    <w:p w14:paraId="3E943C35" w14:textId="1E62DEA3" w:rsidR="00850C83" w:rsidRPr="003E1E75" w:rsidRDefault="00850C83" w:rsidP="00850C83">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 xml:space="preserve">Handling </w:t>
      </w:r>
      <w:r w:rsidRPr="003E1E75">
        <w:rPr>
          <w:rFonts w:ascii="Realist Light" w:eastAsia="Times New Roman" w:hAnsi="Realist Light" w:cs="Segoe UI"/>
          <w:color w:val="292A2E"/>
          <w:kern w:val="0"/>
          <w:sz w:val="24"/>
          <w:szCs w:val="24"/>
          <w:lang w:bidi="he-IL"/>
          <w14:ligatures w14:val="none"/>
        </w:rPr>
        <w:t>visitor complaints and feedback and implementing changes as necessary to improve visitor satisfaction.</w:t>
      </w:r>
    </w:p>
    <w:p w14:paraId="326DA639" w14:textId="77777777" w:rsidR="004B5E98" w:rsidRPr="003E1E75"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3E1E75">
        <w:rPr>
          <w:rFonts w:ascii="Realist Bold" w:eastAsia="Times New Roman" w:hAnsi="Realist Bold" w:cs="Segoe UI"/>
          <w:color w:val="292A2E"/>
          <w:kern w:val="0"/>
          <w:sz w:val="24"/>
          <w:szCs w:val="24"/>
          <w:lang w:bidi="he-IL"/>
          <w14:ligatures w14:val="none"/>
        </w:rPr>
        <w:t>Qualifications:</w:t>
      </w:r>
    </w:p>
    <w:p w14:paraId="30E9E7CD" w14:textId="517FDD6A" w:rsidR="00850C83" w:rsidRPr="003E1E75" w:rsidRDefault="00850C83" w:rsidP="00DC2FCC">
      <w:pPr>
        <w:pStyle w:val="ListParagraph"/>
        <w:numPr>
          <w:ilvl w:val="0"/>
          <w:numId w:val="8"/>
        </w:numPr>
        <w:rPr>
          <w:rFonts w:ascii="Realist Light" w:hAnsi="Realist Light"/>
          <w:sz w:val="24"/>
          <w:szCs w:val="24"/>
        </w:rPr>
      </w:pPr>
      <w:r w:rsidRPr="003E1E75">
        <w:rPr>
          <w:rFonts w:ascii="Realist Light" w:hAnsi="Realist Light"/>
          <w:sz w:val="24"/>
          <w:szCs w:val="24"/>
        </w:rPr>
        <w:t xml:space="preserve">Previous customer or visitor </w:t>
      </w:r>
      <w:r w:rsidR="003E1E75">
        <w:rPr>
          <w:rFonts w:ascii="Realist Light" w:hAnsi="Realist Light"/>
          <w:sz w:val="24"/>
          <w:szCs w:val="24"/>
        </w:rPr>
        <w:t>service</w:t>
      </w:r>
      <w:r w:rsidRPr="003E1E75">
        <w:rPr>
          <w:rFonts w:ascii="Realist Light" w:hAnsi="Realist Light"/>
          <w:sz w:val="24"/>
          <w:szCs w:val="24"/>
        </w:rPr>
        <w:t xml:space="preserve"> experience, preferably in a museum or similar setting.</w:t>
      </w:r>
    </w:p>
    <w:p w14:paraId="23196146" w14:textId="77777777" w:rsidR="00850C83" w:rsidRPr="003E1E75" w:rsidRDefault="00850C83" w:rsidP="00DC2FCC">
      <w:pPr>
        <w:pStyle w:val="ListParagraph"/>
        <w:numPr>
          <w:ilvl w:val="0"/>
          <w:numId w:val="8"/>
        </w:numPr>
        <w:rPr>
          <w:rFonts w:ascii="Realist Light" w:hAnsi="Realist Light"/>
          <w:sz w:val="24"/>
          <w:szCs w:val="24"/>
        </w:rPr>
      </w:pPr>
      <w:r w:rsidRPr="003E1E75">
        <w:rPr>
          <w:rFonts w:ascii="Realist Light" w:hAnsi="Realist Light"/>
          <w:sz w:val="24"/>
          <w:szCs w:val="24"/>
        </w:rPr>
        <w:t>Excellent communication and customer service skills.</w:t>
      </w:r>
    </w:p>
    <w:p w14:paraId="6E219A54" w14:textId="41B3A04C" w:rsidR="00850C83" w:rsidRPr="003E1E75" w:rsidRDefault="00850C83" w:rsidP="00DC2FCC">
      <w:pPr>
        <w:pStyle w:val="ListParagraph"/>
        <w:numPr>
          <w:ilvl w:val="0"/>
          <w:numId w:val="8"/>
        </w:numPr>
        <w:rPr>
          <w:rFonts w:ascii="Realist Light" w:hAnsi="Realist Light"/>
          <w:sz w:val="24"/>
          <w:szCs w:val="24"/>
        </w:rPr>
      </w:pPr>
      <w:r w:rsidRPr="003E1E75">
        <w:rPr>
          <w:rFonts w:ascii="Realist Light" w:hAnsi="Realist Light"/>
          <w:sz w:val="24"/>
          <w:szCs w:val="24"/>
        </w:rPr>
        <w:t>Strong leadership and team management skills.</w:t>
      </w:r>
    </w:p>
    <w:p w14:paraId="1A2A8CEB" w14:textId="77777777" w:rsidR="00850C83" w:rsidRPr="003E1E75" w:rsidRDefault="00850C83" w:rsidP="00DC2FCC">
      <w:pPr>
        <w:pStyle w:val="ListParagraph"/>
        <w:numPr>
          <w:ilvl w:val="0"/>
          <w:numId w:val="8"/>
        </w:numPr>
        <w:rPr>
          <w:rFonts w:ascii="Realist Light" w:hAnsi="Realist Light"/>
          <w:sz w:val="24"/>
          <w:szCs w:val="24"/>
        </w:rPr>
      </w:pPr>
      <w:r w:rsidRPr="003E1E75">
        <w:rPr>
          <w:rFonts w:ascii="Realist Light" w:hAnsi="Realist Light"/>
          <w:sz w:val="24"/>
          <w:szCs w:val="24"/>
        </w:rPr>
        <w:t>Ability to work flexible hours, including nights, weekends, and holidays.</w:t>
      </w:r>
    </w:p>
    <w:p w14:paraId="26721110" w14:textId="0A8E620A" w:rsidR="00E545B7" w:rsidRPr="003E1E75" w:rsidRDefault="00E545B7" w:rsidP="00E545B7">
      <w:pPr>
        <w:pStyle w:val="ListParagraph"/>
        <w:numPr>
          <w:ilvl w:val="0"/>
          <w:numId w:val="8"/>
        </w:numPr>
        <w:rPr>
          <w:rFonts w:ascii="Realist Light" w:hAnsi="Realist Light"/>
          <w:sz w:val="24"/>
          <w:szCs w:val="24"/>
        </w:rPr>
      </w:pPr>
      <w:r w:rsidRPr="003E1E75">
        <w:rPr>
          <w:rFonts w:ascii="Realist Light" w:hAnsi="Realist Light"/>
          <w:sz w:val="24"/>
          <w:szCs w:val="24"/>
        </w:rPr>
        <w:t xml:space="preserve">A degree in hospitality, business administration, or a </w:t>
      </w:r>
      <w:r w:rsidR="00850C83" w:rsidRPr="003E1E75">
        <w:rPr>
          <w:rFonts w:ascii="Realist Light" w:hAnsi="Realist Light"/>
          <w:sz w:val="24"/>
          <w:szCs w:val="24"/>
        </w:rPr>
        <w:t>related field</w:t>
      </w:r>
      <w:r w:rsidRPr="003E1E75">
        <w:rPr>
          <w:rFonts w:ascii="Realist Light" w:hAnsi="Realist Light"/>
          <w:sz w:val="24"/>
          <w:szCs w:val="24"/>
        </w:rPr>
        <w:t xml:space="preserve"> </w:t>
      </w:r>
      <w:r w:rsidRPr="003E1E75">
        <w:rPr>
          <w:rFonts w:ascii="Realist Light" w:hAnsi="Realist Light"/>
          <w:sz w:val="24"/>
          <w:szCs w:val="24"/>
        </w:rPr>
        <w:t>may be beneficial but is not always necessary.</w:t>
      </w:r>
    </w:p>
    <w:p w14:paraId="4D23D60D" w14:textId="77777777" w:rsidR="004B5E98" w:rsidRPr="00DC2FCC" w:rsidRDefault="004B5E98" w:rsidP="00DC2FCC">
      <w:pPr>
        <w:pStyle w:val="Heading1"/>
        <w:spacing w:line="276" w:lineRule="auto"/>
        <w:rPr>
          <w:rFonts w:ascii="Realist Bold" w:eastAsia="Times New Roman" w:hAnsi="Realist Bold"/>
          <w:color w:val="auto"/>
          <w:lang w:bidi="he-IL"/>
        </w:rPr>
      </w:pPr>
      <w:r w:rsidRPr="00DC2FCC">
        <w:rPr>
          <w:rFonts w:ascii="Realist Bold" w:eastAsia="Times New Roman" w:hAnsi="Realist Bold"/>
          <w:color w:val="auto"/>
          <w:lang w:bidi="he-IL"/>
        </w:rPr>
        <w:lastRenderedPageBreak/>
        <w:t>Skills</w:t>
      </w:r>
    </w:p>
    <w:p w14:paraId="5E294A95" w14:textId="611868BF" w:rsidR="00850C83" w:rsidRPr="003E1E75" w:rsidRDefault="00850C83" w:rsidP="00850C83">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3E1E75">
        <w:rPr>
          <w:rFonts w:ascii="Realist Light" w:eastAsia="Times New Roman" w:hAnsi="Realist Light" w:cs="Segoe UI"/>
          <w:color w:val="292A2E"/>
          <w:kern w:val="0"/>
          <w:sz w:val="24"/>
          <w:szCs w:val="24"/>
          <w:lang w:bidi="he-IL"/>
          <w14:ligatures w14:val="none"/>
        </w:rPr>
        <w:t xml:space="preserve">Consider the following set of essential skills that museum </w:t>
      </w:r>
      <w:r w:rsidR="00E545B7" w:rsidRPr="003E1E75">
        <w:rPr>
          <w:rFonts w:ascii="Realist Light" w:eastAsia="Times New Roman" w:hAnsi="Realist Light" w:cs="Segoe UI"/>
          <w:color w:val="292A2E"/>
          <w:kern w:val="0"/>
          <w:sz w:val="24"/>
          <w:szCs w:val="24"/>
          <w:lang w:bidi="he-IL"/>
          <w14:ligatures w14:val="none"/>
        </w:rPr>
        <w:t>visitor services</w:t>
      </w:r>
      <w:r w:rsidRPr="003E1E75">
        <w:rPr>
          <w:rFonts w:ascii="Realist Light" w:eastAsia="Times New Roman" w:hAnsi="Realist Light" w:cs="Segoe UI"/>
          <w:color w:val="292A2E"/>
          <w:kern w:val="0"/>
          <w:sz w:val="24"/>
          <w:szCs w:val="24"/>
          <w:lang w:bidi="he-IL"/>
          <w14:ligatures w14:val="none"/>
        </w:rPr>
        <w:t xml:space="preserve"> managers need. Even without direct experience in a similar position, someone with these skills could accomplish the tasks by leveraging the following:</w:t>
      </w:r>
    </w:p>
    <w:p w14:paraId="03792D0C" w14:textId="77777777" w:rsidR="00DC2FCC" w:rsidRPr="003E1E75" w:rsidRDefault="00DC2FCC" w:rsidP="00850C83">
      <w:pPr>
        <w:shd w:val="clear" w:color="auto" w:fill="FFFFFF"/>
        <w:spacing w:after="0" w:line="240" w:lineRule="auto"/>
        <w:rPr>
          <w:rFonts w:ascii="Realist Light" w:eastAsia="Times New Roman" w:hAnsi="Realist Light" w:cs="Segoe UI"/>
          <w:color w:val="292A2E"/>
          <w:kern w:val="0"/>
          <w:sz w:val="24"/>
          <w:szCs w:val="24"/>
          <w:lang w:bidi="he-IL"/>
          <w14:ligatures w14:val="none"/>
        </w:rPr>
      </w:pPr>
    </w:p>
    <w:p w14:paraId="219CCC25" w14:textId="72167CBC" w:rsidR="00850C8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rPr>
        <w:t>Interpersonal Skills:</w:t>
      </w:r>
      <w:r w:rsidRPr="003E1E75">
        <w:rPr>
          <w:rFonts w:ascii="Realist Light" w:hAnsi="Realist Light"/>
          <w:sz w:val="24"/>
          <w:szCs w:val="24"/>
        </w:rPr>
        <w:t xml:space="preserve"> </w:t>
      </w:r>
      <w:r w:rsidR="003E1E75">
        <w:rPr>
          <w:rFonts w:ascii="Realist Light" w:hAnsi="Realist Light"/>
          <w:sz w:val="24"/>
          <w:szCs w:val="24"/>
        </w:rPr>
        <w:t xml:space="preserve">Customer service. </w:t>
      </w:r>
      <w:r w:rsidR="003E1E75" w:rsidRPr="003E1E75">
        <w:rPr>
          <w:rFonts w:ascii="Realist Light" w:hAnsi="Realist Light"/>
          <w:sz w:val="24"/>
          <w:szCs w:val="24"/>
        </w:rPr>
        <w:t>Sensitivity to cultural diversity and respect for people from different cultural backgrounds, including awareness of cultural customs, languages, and communication styles, and the ability to provide inclusive and welcoming experiences</w:t>
      </w:r>
      <w:r w:rsidRPr="003E1E75">
        <w:rPr>
          <w:rFonts w:ascii="Realist Light" w:hAnsi="Realist Light"/>
          <w:sz w:val="24"/>
          <w:szCs w:val="24"/>
        </w:rPr>
        <w:t xml:space="preserve">. </w:t>
      </w:r>
      <w:r w:rsidR="003E1E75" w:rsidRPr="003E1E75">
        <w:rPr>
          <w:rFonts w:ascii="Realist Light" w:hAnsi="Realist Light"/>
          <w:sz w:val="24"/>
          <w:szCs w:val="24"/>
        </w:rPr>
        <w:t xml:space="preserve">Awareness of accessibility needs and accommodations, including helping, offering accessible resources, and ensuring barrier-free access. </w:t>
      </w:r>
      <w:r w:rsidRPr="003E1E75">
        <w:rPr>
          <w:rFonts w:ascii="Realist Light" w:hAnsi="Realist Light"/>
          <w:sz w:val="24"/>
          <w:szCs w:val="24"/>
        </w:rPr>
        <w:t xml:space="preserve">Ability to handle complaints, conflicts, or difficult situations calmly and diplomatically to resolve issues. </w:t>
      </w:r>
    </w:p>
    <w:p w14:paraId="175071EC" w14:textId="31E69E92" w:rsidR="00850C8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rPr>
        <w:t>Collaboration &amp; Communication:</w:t>
      </w:r>
      <w:r w:rsidRPr="003E1E75">
        <w:rPr>
          <w:rFonts w:ascii="Realist Light" w:hAnsi="Realist Light"/>
          <w:sz w:val="24"/>
          <w:szCs w:val="24"/>
        </w:rPr>
        <w:t xml:space="preserve"> </w:t>
      </w:r>
      <w:r w:rsidR="003E1E75">
        <w:rPr>
          <w:rFonts w:ascii="Realist Light" w:hAnsi="Realist Light"/>
          <w:sz w:val="24"/>
          <w:szCs w:val="24"/>
        </w:rPr>
        <w:t>C</w:t>
      </w:r>
      <w:r w:rsidRPr="003E1E75">
        <w:rPr>
          <w:rFonts w:ascii="Realist Light" w:hAnsi="Realist Light"/>
          <w:sz w:val="24"/>
          <w:szCs w:val="24"/>
        </w:rPr>
        <w:t>ollaborat</w:t>
      </w:r>
      <w:r w:rsidR="003E1E75">
        <w:rPr>
          <w:rFonts w:ascii="Realist Light" w:hAnsi="Realist Light"/>
          <w:sz w:val="24"/>
          <w:szCs w:val="24"/>
        </w:rPr>
        <w:t>ing</w:t>
      </w:r>
      <w:r w:rsidRPr="003E1E75">
        <w:rPr>
          <w:rFonts w:ascii="Realist Light" w:hAnsi="Realist Light"/>
          <w:sz w:val="24"/>
          <w:szCs w:val="24"/>
        </w:rPr>
        <w:t xml:space="preserve"> </w:t>
      </w:r>
      <w:r w:rsidR="003E1E75">
        <w:rPr>
          <w:rFonts w:ascii="Realist Light" w:hAnsi="Realist Light"/>
          <w:sz w:val="24"/>
          <w:szCs w:val="24"/>
        </w:rPr>
        <w:t>and b</w:t>
      </w:r>
      <w:r w:rsidR="003E1E75" w:rsidRPr="003E1E75">
        <w:rPr>
          <w:rFonts w:ascii="Realist Light" w:hAnsi="Realist Light"/>
          <w:sz w:val="24"/>
          <w:szCs w:val="24"/>
        </w:rPr>
        <w:t>uilding rapport with diverse stakeholders</w:t>
      </w:r>
      <w:r w:rsidR="003E1E75">
        <w:rPr>
          <w:rFonts w:ascii="Realist Light" w:hAnsi="Realist Light"/>
          <w:sz w:val="24"/>
          <w:szCs w:val="24"/>
        </w:rPr>
        <w:t>, including colleagues and customers. C</w:t>
      </w:r>
      <w:r w:rsidRPr="003E1E75">
        <w:rPr>
          <w:rFonts w:ascii="Realist Light" w:hAnsi="Realist Light"/>
          <w:sz w:val="24"/>
          <w:szCs w:val="24"/>
        </w:rPr>
        <w:t>ommunicat</w:t>
      </w:r>
      <w:r w:rsidR="003E1E75">
        <w:rPr>
          <w:rFonts w:ascii="Realist Light" w:hAnsi="Realist Light"/>
          <w:sz w:val="24"/>
          <w:szCs w:val="24"/>
        </w:rPr>
        <w:t>ing</w:t>
      </w:r>
      <w:r w:rsidRPr="003E1E75">
        <w:rPr>
          <w:rFonts w:ascii="Realist Light" w:hAnsi="Realist Light"/>
          <w:sz w:val="24"/>
          <w:szCs w:val="24"/>
        </w:rPr>
        <w:t xml:space="preserve"> complex ideas</w:t>
      </w:r>
      <w:r w:rsidR="003E1E75">
        <w:rPr>
          <w:rFonts w:ascii="Realist Light" w:hAnsi="Realist Light"/>
          <w:sz w:val="24"/>
          <w:szCs w:val="24"/>
        </w:rPr>
        <w:t xml:space="preserve">, </w:t>
      </w:r>
      <w:r w:rsidRPr="003E1E75">
        <w:rPr>
          <w:rFonts w:ascii="Realist Light" w:hAnsi="Realist Light"/>
          <w:sz w:val="24"/>
          <w:szCs w:val="24"/>
        </w:rPr>
        <w:t>asking thoughtful questions, and being open to feedback. Interdisciplinary knowledge and the ability to make connections across different fields of study.</w:t>
      </w:r>
    </w:p>
    <w:p w14:paraId="042F3358" w14:textId="20C78652" w:rsidR="00850C8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rPr>
        <w:t>Problem-Solving:</w:t>
      </w:r>
      <w:r w:rsidRPr="003E1E75">
        <w:rPr>
          <w:rFonts w:ascii="Realist Light" w:hAnsi="Realist Light"/>
          <w:sz w:val="24"/>
          <w:szCs w:val="24"/>
        </w:rPr>
        <w:t xml:space="preserve"> Ability to proactively anticipate and address various needs, inquiries, and challenges and implement creative solutions. </w:t>
      </w:r>
    </w:p>
    <w:p w14:paraId="21D16AD2" w14:textId="396D250F" w:rsidR="00850C8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rPr>
        <w:t>Practical Application:</w:t>
      </w:r>
      <w:r w:rsidRPr="003E1E75">
        <w:rPr>
          <w:rFonts w:ascii="Realist Light" w:hAnsi="Realist Light"/>
          <w:sz w:val="24"/>
          <w:szCs w:val="24"/>
        </w:rPr>
        <w:t xml:space="preserve"> Using theoretical knowledge in real-world situations to solve problems, complete tasks, or improve processes. Knowledge of emergency procedures and protocols to respond effectively to safety and security incidents, including evacuations, medical emergencies, or disruptive behavior, and to communicate with others to ensure their safety and well-being.</w:t>
      </w:r>
    </w:p>
    <w:p w14:paraId="79FBC870" w14:textId="77777777" w:rsidR="00850C8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rPr>
        <w:t>Time Management:</w:t>
      </w:r>
      <w:r w:rsidRPr="003E1E75">
        <w:rPr>
          <w:rFonts w:ascii="Realist Light" w:hAnsi="Realist Light"/>
          <w:sz w:val="24"/>
          <w:szCs w:val="24"/>
        </w:rPr>
        <w:t xml:space="preserve"> Proficiency in multitasking and time management to handle multiple tasks simultaneously.</w:t>
      </w:r>
    </w:p>
    <w:p w14:paraId="4B455BD6" w14:textId="3B517CB9" w:rsidR="00850C8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rPr>
        <w:t>Adaptability:</w:t>
      </w:r>
      <w:r w:rsidRPr="003E1E75">
        <w:rPr>
          <w:rFonts w:ascii="Realist Light" w:hAnsi="Realist Light"/>
          <w:sz w:val="24"/>
          <w:szCs w:val="24"/>
        </w:rPr>
        <w:t xml:space="preserve"> Ability to adapt to changing needs and operational requirements and to remain calm, flexible, and resourceful in high-traffic or high-pressure situations.</w:t>
      </w:r>
    </w:p>
    <w:p w14:paraId="0E28E8DA" w14:textId="291256F4" w:rsidR="00FF6BC3" w:rsidRPr="003E1E75" w:rsidRDefault="00850C83" w:rsidP="00DC2FCC">
      <w:pPr>
        <w:pStyle w:val="ListParagraph"/>
        <w:numPr>
          <w:ilvl w:val="0"/>
          <w:numId w:val="9"/>
        </w:numPr>
        <w:rPr>
          <w:rFonts w:ascii="Realist Light" w:hAnsi="Realist Light"/>
          <w:sz w:val="24"/>
          <w:szCs w:val="24"/>
        </w:rPr>
      </w:pPr>
      <w:r w:rsidRPr="003E1E75">
        <w:rPr>
          <w:rFonts w:ascii="Realist Bold" w:hAnsi="Realist Bold"/>
          <w:sz w:val="24"/>
          <w:szCs w:val="24"/>
          <w:lang w:bidi="he-IL"/>
        </w:rPr>
        <w:t>Technical Proficiency:</w:t>
      </w:r>
      <w:r w:rsidRPr="003E1E75">
        <w:rPr>
          <w:rFonts w:ascii="Realist Light" w:hAnsi="Realist Light"/>
          <w:sz w:val="24"/>
          <w:szCs w:val="24"/>
          <w:lang w:bidi="he-IL"/>
        </w:rPr>
        <w:t xml:space="preserve"> Experience handling cash, including processing, accepting payments, making </w:t>
      </w:r>
      <w:r w:rsidR="00DC2FCC" w:rsidRPr="003E1E75">
        <w:rPr>
          <w:rFonts w:ascii="Realist Light" w:hAnsi="Realist Light"/>
          <w:sz w:val="24"/>
          <w:szCs w:val="24"/>
          <w:lang w:bidi="he-IL"/>
        </w:rPr>
        <w:t>changes</w:t>
      </w:r>
      <w:r w:rsidRPr="003E1E75">
        <w:rPr>
          <w:rFonts w:ascii="Realist Light" w:hAnsi="Realist Light"/>
          <w:sz w:val="24"/>
          <w:szCs w:val="24"/>
          <w:lang w:bidi="he-IL"/>
        </w:rPr>
        <w:t xml:space="preserve">, and reconciling cash registers, as well as proficiency in operating POS systems and ticketing software. </w:t>
      </w:r>
    </w:p>
    <w:sectPr w:rsidR="00FF6BC3" w:rsidRPr="003E1E75" w:rsidSect="004B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Realist Bold">
    <w:altName w:val="Calibri"/>
    <w:panose1 w:val="020B0003030500020204"/>
    <w:charset w:val="00"/>
    <w:family w:val="swiss"/>
    <w:notTrueType/>
    <w:pitch w:val="variable"/>
    <w:sig w:usb0="A00000BF" w:usb1="40002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C1E"/>
    <w:multiLevelType w:val="multilevel"/>
    <w:tmpl w:val="1DD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B71E6"/>
    <w:multiLevelType w:val="hybridMultilevel"/>
    <w:tmpl w:val="A7E6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68D"/>
    <w:multiLevelType w:val="multilevel"/>
    <w:tmpl w:val="415011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052D9"/>
    <w:multiLevelType w:val="hybridMultilevel"/>
    <w:tmpl w:val="4996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E90CE0"/>
    <w:multiLevelType w:val="multilevel"/>
    <w:tmpl w:val="3C60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405CAA"/>
    <w:multiLevelType w:val="multilevel"/>
    <w:tmpl w:val="7C2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3D4956"/>
    <w:multiLevelType w:val="multilevel"/>
    <w:tmpl w:val="421E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680320">
    <w:abstractNumId w:val="6"/>
  </w:num>
  <w:num w:numId="2" w16cid:durableId="1044870178">
    <w:abstractNumId w:val="4"/>
  </w:num>
  <w:num w:numId="3" w16cid:durableId="970401569">
    <w:abstractNumId w:val="0"/>
  </w:num>
  <w:num w:numId="4" w16cid:durableId="1977484897">
    <w:abstractNumId w:val="8"/>
  </w:num>
  <w:num w:numId="5" w16cid:durableId="662389370">
    <w:abstractNumId w:val="7"/>
  </w:num>
  <w:num w:numId="6" w16cid:durableId="1986466467">
    <w:abstractNumId w:val="2"/>
  </w:num>
  <w:num w:numId="7" w16cid:durableId="1484934557">
    <w:abstractNumId w:val="5"/>
  </w:num>
  <w:num w:numId="8" w16cid:durableId="1588225572">
    <w:abstractNumId w:val="3"/>
  </w:num>
  <w:num w:numId="9" w16cid:durableId="43675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83"/>
    <w:rsid w:val="000B4E21"/>
    <w:rsid w:val="003E1E75"/>
    <w:rsid w:val="004B5E98"/>
    <w:rsid w:val="00543250"/>
    <w:rsid w:val="00850C83"/>
    <w:rsid w:val="00911238"/>
    <w:rsid w:val="00A43AE1"/>
    <w:rsid w:val="00DC2FCC"/>
    <w:rsid w:val="00E07965"/>
    <w:rsid w:val="00E545B7"/>
    <w:rsid w:val="00F06535"/>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F214D"/>
  <w15:chartTrackingRefBased/>
  <w15:docId w15:val="{D2409180-C6AA-437A-9E18-71D431DB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98"/>
  </w:style>
  <w:style w:type="paragraph" w:styleId="Heading1">
    <w:name w:val="heading 1"/>
    <w:basedOn w:val="Normal"/>
    <w:next w:val="Normal"/>
    <w:link w:val="Heading1Char"/>
    <w:uiPriority w:val="9"/>
    <w:qFormat/>
    <w:rsid w:val="004B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C2FCC"/>
    <w:pPr>
      <w:ind w:left="720"/>
      <w:contextualSpacing/>
    </w:pPr>
  </w:style>
  <w:style w:type="character" w:styleId="CommentReference">
    <w:name w:val="annotation reference"/>
    <w:basedOn w:val="DefaultParagraphFont"/>
    <w:uiPriority w:val="99"/>
    <w:semiHidden/>
    <w:unhideWhenUsed/>
    <w:rsid w:val="00911238"/>
    <w:rPr>
      <w:sz w:val="16"/>
      <w:szCs w:val="16"/>
    </w:rPr>
  </w:style>
  <w:style w:type="paragraph" w:styleId="CommentText">
    <w:name w:val="annotation text"/>
    <w:basedOn w:val="Normal"/>
    <w:link w:val="CommentTextChar"/>
    <w:uiPriority w:val="99"/>
    <w:unhideWhenUsed/>
    <w:rsid w:val="00911238"/>
    <w:pPr>
      <w:spacing w:line="240" w:lineRule="auto"/>
    </w:pPr>
    <w:rPr>
      <w:sz w:val="20"/>
      <w:szCs w:val="20"/>
    </w:rPr>
  </w:style>
  <w:style w:type="character" w:customStyle="1" w:styleId="CommentTextChar">
    <w:name w:val="Comment Text Char"/>
    <w:basedOn w:val="DefaultParagraphFont"/>
    <w:link w:val="CommentText"/>
    <w:uiPriority w:val="99"/>
    <w:rsid w:val="00911238"/>
    <w:rPr>
      <w:sz w:val="20"/>
      <w:szCs w:val="20"/>
    </w:rPr>
  </w:style>
  <w:style w:type="paragraph" w:styleId="CommentSubject">
    <w:name w:val="annotation subject"/>
    <w:basedOn w:val="CommentText"/>
    <w:next w:val="CommentText"/>
    <w:link w:val="CommentSubjectChar"/>
    <w:uiPriority w:val="99"/>
    <w:semiHidden/>
    <w:unhideWhenUsed/>
    <w:rsid w:val="00911238"/>
    <w:rPr>
      <w:b/>
      <w:bCs/>
    </w:rPr>
  </w:style>
  <w:style w:type="character" w:customStyle="1" w:styleId="CommentSubjectChar">
    <w:name w:val="Comment Subject Char"/>
    <w:basedOn w:val="CommentTextChar"/>
    <w:link w:val="CommentSubject"/>
    <w:uiPriority w:val="99"/>
    <w:semiHidden/>
    <w:rsid w:val="00911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83122">
      <w:bodyDiv w:val="1"/>
      <w:marLeft w:val="0"/>
      <w:marRight w:val="0"/>
      <w:marTop w:val="0"/>
      <w:marBottom w:val="0"/>
      <w:divBdr>
        <w:top w:val="none" w:sz="0" w:space="0" w:color="auto"/>
        <w:left w:val="none" w:sz="0" w:space="0" w:color="auto"/>
        <w:bottom w:val="none" w:sz="0" w:space="0" w:color="auto"/>
        <w:right w:val="none" w:sz="0" w:space="0" w:color="auto"/>
      </w:divBdr>
    </w:div>
    <w:div w:id="1266038008">
      <w:bodyDiv w:val="1"/>
      <w:marLeft w:val="0"/>
      <w:marRight w:val="0"/>
      <w:marTop w:val="0"/>
      <w:marBottom w:val="0"/>
      <w:divBdr>
        <w:top w:val="none" w:sz="0" w:space="0" w:color="auto"/>
        <w:left w:val="none" w:sz="0" w:space="0" w:color="auto"/>
        <w:bottom w:val="none" w:sz="0" w:space="0" w:color="auto"/>
        <w:right w:val="none" w:sz="0" w:space="0" w:color="auto"/>
      </w:divBdr>
    </w:div>
    <w:div w:id="17361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lls\AAM%20Dropbox\Content%20Team\Premium%20Content\Position%20Descriptions\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Description</Template>
  <TotalTime>15</TotalTime>
  <Pages>2</Pages>
  <Words>486</Words>
  <Characters>3234</Characters>
  <Application>Microsoft Office Word</Application>
  <DocSecurity>0</DocSecurity>
  <Lines>61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6</cp:revision>
  <dcterms:created xsi:type="dcterms:W3CDTF">2025-01-24T17:19:00Z</dcterms:created>
  <dcterms:modified xsi:type="dcterms:W3CDTF">2025-01-30T16:54:00Z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4bc75a5f-19ff-4ee3-ae6e-841c4e93c0ba</vt:lpwstr>
  </property>
</Properties>
</file>